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5C" w:rsidRDefault="002B265C"/>
    <w:p w:rsidR="00B33A50" w:rsidRDefault="006668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Перечень, оборудованных кабинетов для проведения занятий </w:t>
      </w:r>
    </w:p>
    <w:p w:rsidR="00B33A50" w:rsidRDefault="006668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</w:t>
      </w:r>
      <w:r w:rsidR="000C56F8" w:rsidRPr="000C5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«</w:t>
      </w:r>
      <w:r w:rsidR="000C56F8">
        <w:rPr>
          <w:rFonts w:ascii="Times New Roman" w:hAnsi="Times New Roman" w:cs="Times New Roman"/>
          <w:sz w:val="28"/>
          <w:szCs w:val="28"/>
          <w:lang w:val="tt-RU"/>
        </w:rPr>
        <w:t>Детская школа искусств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 </w:t>
      </w:r>
    </w:p>
    <w:p w:rsidR="002B265C" w:rsidRDefault="006668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2B265C" w:rsidRDefault="002B265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71" w:type="dxa"/>
        <w:tblLayout w:type="fixed"/>
        <w:tblLook w:val="04A0" w:firstRow="1" w:lastRow="0" w:firstColumn="1" w:lastColumn="0" w:noHBand="0" w:noVBand="1"/>
      </w:tblPr>
      <w:tblGrid>
        <w:gridCol w:w="610"/>
        <w:gridCol w:w="3550"/>
        <w:gridCol w:w="2894"/>
        <w:gridCol w:w="2517"/>
      </w:tblGrid>
      <w:tr w:rsidR="002B265C" w:rsidTr="00722079">
        <w:tc>
          <w:tcPr>
            <w:tcW w:w="610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2894" w:type="dxa"/>
          </w:tcPr>
          <w:p w:rsidR="002B265C" w:rsidRPr="00B33A50" w:rsidRDefault="00E16EBC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Дисциплина</w:t>
            </w:r>
          </w:p>
        </w:tc>
        <w:tc>
          <w:tcPr>
            <w:tcW w:w="2517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ПДО</w:t>
            </w:r>
          </w:p>
        </w:tc>
      </w:tr>
      <w:tr w:rsidR="002B265C" w:rsidTr="00722079">
        <w:tc>
          <w:tcPr>
            <w:tcW w:w="610" w:type="dxa"/>
          </w:tcPr>
          <w:p w:rsidR="002B265C" w:rsidRDefault="006668A2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0" w:type="dxa"/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№101</w:t>
            </w:r>
          </w:p>
        </w:tc>
        <w:tc>
          <w:tcPr>
            <w:tcW w:w="2894" w:type="dxa"/>
          </w:tcPr>
          <w:p w:rsidR="002B265C" w:rsidRPr="00B33A50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«Сольное пение», «Хор»</w:t>
            </w:r>
          </w:p>
        </w:tc>
        <w:tc>
          <w:tcPr>
            <w:tcW w:w="2517" w:type="dxa"/>
          </w:tcPr>
          <w:p w:rsidR="002B265C" w:rsidRPr="00B33A50" w:rsidRDefault="00B33A50">
            <w:pPr>
              <w:pStyle w:val="ac"/>
              <w:rPr>
                <w:rFonts w:ascii="Calibri" w:hAnsi="Calibr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Ракова Н.И.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№104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№109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Теоретические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№113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Общее эстетическое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 w:rsidP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«Гончарная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Pr="00B33A50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bookmarkStart w:id="0" w:name="_GoBack"/>
            <w:bookmarkEnd w:id="0"/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B33A50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звукозаписи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207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 w:rsidR="002B265C" w:rsidRDefault="002B265C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2B265C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5C"/>
    <w:rsid w:val="000C56F8"/>
    <w:rsid w:val="002B265C"/>
    <w:rsid w:val="006668A2"/>
    <w:rsid w:val="00722079"/>
    <w:rsid w:val="00B33A50"/>
    <w:rsid w:val="00E1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1B17"/>
  <w15:docId w15:val="{60A106FA-A047-4653-8059-E5B04333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CE7DEA"/>
  </w:style>
  <w:style w:type="character" w:customStyle="1" w:styleId="a5">
    <w:name w:val="Нижний колонтитул Знак"/>
    <w:basedOn w:val="a0"/>
    <w:link w:val="a6"/>
    <w:uiPriority w:val="99"/>
    <w:qFormat/>
    <w:rsid w:val="00CE7DEA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uiPriority w:val="1"/>
    <w:qFormat/>
    <w:rsid w:val="00B9259E"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B925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4A2C7-B0F5-4B82-9086-B8616107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Альбина</cp:lastModifiedBy>
  <cp:revision>84</cp:revision>
  <dcterms:created xsi:type="dcterms:W3CDTF">2023-03-20T06:49:00Z</dcterms:created>
  <dcterms:modified xsi:type="dcterms:W3CDTF">2026-03-12T12:44:00Z</dcterms:modified>
  <dc:language>ru-RU</dc:language>
</cp:coreProperties>
</file>